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2B" w:rsidRDefault="0094332B" w:rsidP="00B15457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29/10/2019</w:t>
      </w:r>
      <w:bookmarkStart w:id="0" w:name="_GoBack"/>
      <w:bookmarkEnd w:id="0"/>
    </w:p>
    <w:p w:rsidR="0094332B" w:rsidRDefault="0094332B" w:rsidP="00B154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:rsidR="003F58C1" w:rsidRPr="00F33D4F" w:rsidRDefault="003F58C1" w:rsidP="00B15457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F33D4F">
        <w:rPr>
          <w:rFonts w:ascii="Trebuchet MS" w:hAnsi="Trebuchet MS"/>
          <w:b/>
          <w:sz w:val="24"/>
          <w:szCs w:val="24"/>
        </w:rPr>
        <w:t xml:space="preserve">Virada Sustentável </w:t>
      </w:r>
      <w:proofErr w:type="spellStart"/>
      <w:r w:rsidR="00F33D4F" w:rsidRPr="00F33D4F">
        <w:rPr>
          <w:rFonts w:ascii="Trebuchet MS" w:hAnsi="Trebuchet MS"/>
          <w:b/>
          <w:sz w:val="24"/>
          <w:szCs w:val="24"/>
        </w:rPr>
        <w:t>Poa</w:t>
      </w:r>
      <w:proofErr w:type="spellEnd"/>
      <w:r w:rsidR="00F33D4F" w:rsidRPr="00F33D4F">
        <w:rPr>
          <w:rFonts w:ascii="Trebuchet MS" w:hAnsi="Trebuchet MS"/>
          <w:b/>
          <w:sz w:val="24"/>
          <w:szCs w:val="24"/>
        </w:rPr>
        <w:t xml:space="preserve"> será entre 3 e 5 de abril</w:t>
      </w:r>
      <w:r w:rsidR="003B2BAB">
        <w:rPr>
          <w:rFonts w:ascii="Trebuchet MS" w:hAnsi="Trebuchet MS"/>
          <w:b/>
          <w:sz w:val="24"/>
          <w:szCs w:val="24"/>
        </w:rPr>
        <w:t xml:space="preserve"> de 2020</w:t>
      </w:r>
    </w:p>
    <w:p w:rsidR="003F58C1" w:rsidRDefault="003F58C1" w:rsidP="00B15457">
      <w:pPr>
        <w:spacing w:line="360" w:lineRule="auto"/>
        <w:rPr>
          <w:rFonts w:ascii="Trebuchet MS" w:hAnsi="Trebuchet MS"/>
        </w:rPr>
      </w:pPr>
    </w:p>
    <w:p w:rsidR="000014B1" w:rsidRPr="000014B1" w:rsidRDefault="000014B1" w:rsidP="000014B1">
      <w:pPr>
        <w:spacing w:line="360" w:lineRule="auto"/>
        <w:rPr>
          <w:rFonts w:ascii="Trebuchet MS" w:hAnsi="Trebuchet MS"/>
        </w:rPr>
      </w:pPr>
      <w:r w:rsidRPr="000014B1">
        <w:rPr>
          <w:rFonts w:ascii="Trebuchet MS" w:hAnsi="Trebuchet MS"/>
        </w:rPr>
        <w:t>Maior evento de mobilização e educação para a sustentabilidade da América Latina, a Virada Sustentável Porto Alegre irá acontecer entre 3 e 5 de abril do próximo ano. Atividades culturais e socioambientais</w:t>
      </w:r>
      <w:r w:rsidR="00316F24">
        <w:rPr>
          <w:rFonts w:ascii="Trebuchet MS" w:hAnsi="Trebuchet MS"/>
        </w:rPr>
        <w:t>, todas gratuitas,</w:t>
      </w:r>
      <w:r w:rsidRPr="000014B1">
        <w:rPr>
          <w:rFonts w:ascii="Trebuchet MS" w:hAnsi="Trebuchet MS"/>
        </w:rPr>
        <w:t xml:space="preserve"> irão mobilizar a cidade </w:t>
      </w:r>
      <w:r>
        <w:rPr>
          <w:rFonts w:ascii="Trebuchet MS" w:hAnsi="Trebuchet MS"/>
        </w:rPr>
        <w:t xml:space="preserve">em quatro </w:t>
      </w:r>
      <w:proofErr w:type="spellStart"/>
      <w:r>
        <w:rPr>
          <w:rFonts w:ascii="Trebuchet MS" w:hAnsi="Trebuchet MS"/>
        </w:rPr>
        <w:t>Ecopontos</w:t>
      </w:r>
      <w:proofErr w:type="spellEnd"/>
      <w:r>
        <w:rPr>
          <w:rFonts w:ascii="Trebuchet MS" w:hAnsi="Trebuchet MS"/>
        </w:rPr>
        <w:t xml:space="preserve"> e também em bairros.</w:t>
      </w:r>
      <w:r w:rsidRPr="000014B1">
        <w:rPr>
          <w:rFonts w:ascii="Trebuchet MS" w:hAnsi="Trebuchet MS"/>
        </w:rPr>
        <w:t xml:space="preserve"> O Conselho Consultivo do projeto se reuniu nesta terça-feira (29) para definir os temas prioritários que estarão em destaque na próxima edição. </w:t>
      </w:r>
    </w:p>
    <w:p w:rsidR="000014B1" w:rsidRPr="000014B1" w:rsidRDefault="000014B1" w:rsidP="000014B1">
      <w:pPr>
        <w:spacing w:line="360" w:lineRule="auto"/>
        <w:rPr>
          <w:rFonts w:ascii="Trebuchet MS" w:hAnsi="Trebuchet MS"/>
        </w:rPr>
      </w:pPr>
      <w:r w:rsidRPr="000014B1">
        <w:rPr>
          <w:rFonts w:ascii="Trebuchet MS" w:hAnsi="Trebuchet MS"/>
        </w:rPr>
        <w:t>Mais de 20 representantes de ONGs, empresas e grupos sociais definiram que, entre os 17 Objetivos de Desenvolvimento Sustentável (ODS) propostos pela ONU para 2030, serão priorizados no evento os temas Fome Zero</w:t>
      </w:r>
      <w:r w:rsidR="00022271">
        <w:rPr>
          <w:rFonts w:ascii="Trebuchet MS" w:hAnsi="Trebuchet MS"/>
        </w:rPr>
        <w:t xml:space="preserve"> e Agricultura Sustentável</w:t>
      </w:r>
      <w:r w:rsidRPr="000014B1">
        <w:rPr>
          <w:rFonts w:ascii="Trebuchet MS" w:hAnsi="Trebuchet MS"/>
        </w:rPr>
        <w:t>, Boa Saúde e Bem-Estar, Educ</w:t>
      </w:r>
      <w:r w:rsidR="00022271">
        <w:rPr>
          <w:rFonts w:ascii="Trebuchet MS" w:hAnsi="Trebuchet MS"/>
        </w:rPr>
        <w:t>ação de Qualidade, Trabalho Decente</w:t>
      </w:r>
      <w:r w:rsidRPr="000014B1">
        <w:rPr>
          <w:rFonts w:ascii="Trebuchet MS" w:hAnsi="Trebuchet MS"/>
        </w:rPr>
        <w:t xml:space="preserve"> e Crescimento Econômico, Redução das Desigualdades, Consumo e Produção Responsáveis e </w:t>
      </w:r>
      <w:r w:rsidR="00022271">
        <w:rPr>
          <w:rFonts w:ascii="Trebuchet MS" w:hAnsi="Trebuchet MS"/>
        </w:rPr>
        <w:t>Ação contra Mudança do Clima</w:t>
      </w:r>
      <w:r w:rsidRPr="000014B1">
        <w:rPr>
          <w:rFonts w:ascii="Trebuchet MS" w:hAnsi="Trebuchet MS"/>
        </w:rPr>
        <w:t xml:space="preserve">. </w:t>
      </w:r>
    </w:p>
    <w:p w:rsidR="00B15457" w:rsidRPr="00B15457" w:rsidRDefault="000014B1" w:rsidP="000014B1">
      <w:pPr>
        <w:spacing w:line="360" w:lineRule="auto"/>
        <w:rPr>
          <w:rFonts w:ascii="Trebuchet MS" w:hAnsi="Trebuchet MS"/>
        </w:rPr>
      </w:pPr>
      <w:r w:rsidRPr="000014B1">
        <w:rPr>
          <w:rFonts w:ascii="Trebuchet MS" w:hAnsi="Trebuchet MS"/>
        </w:rPr>
        <w:t xml:space="preserve">Mais de 100 mil pessoas já participaram de atividades nas quatro edições do projeto realizadas </w:t>
      </w:r>
      <w:r>
        <w:rPr>
          <w:rFonts w:ascii="Trebuchet MS" w:hAnsi="Trebuchet MS"/>
        </w:rPr>
        <w:t>em Porto Alegre, como serenata i</w:t>
      </w:r>
      <w:r w:rsidRPr="000014B1">
        <w:rPr>
          <w:rFonts w:ascii="Trebuchet MS" w:hAnsi="Trebuchet MS"/>
        </w:rPr>
        <w:t>lumin</w:t>
      </w:r>
      <w:r>
        <w:rPr>
          <w:rFonts w:ascii="Trebuchet MS" w:hAnsi="Trebuchet MS"/>
        </w:rPr>
        <w:t>ada, feira de consumo consciente, atividades de gastronomia sustentável e p</w:t>
      </w:r>
      <w:r w:rsidRPr="000014B1">
        <w:rPr>
          <w:rFonts w:ascii="Trebuchet MS" w:hAnsi="Trebuchet MS"/>
        </w:rPr>
        <w:t>edalada.</w:t>
      </w:r>
      <w:r>
        <w:rPr>
          <w:rFonts w:ascii="Trebuchet MS" w:hAnsi="Trebuchet MS"/>
        </w:rPr>
        <w:t xml:space="preserve"> A edição de 2019 contou com 167 atividades na programação, sendo 18 de música, 32 de artes, 12 zen, 96 socioambientais, sete de </w:t>
      </w:r>
      <w:proofErr w:type="spellStart"/>
      <w:r>
        <w:rPr>
          <w:rFonts w:ascii="Trebuchet MS" w:hAnsi="Trebuchet MS"/>
        </w:rPr>
        <w:t>ecogastronomia</w:t>
      </w:r>
      <w:proofErr w:type="spellEnd"/>
      <w:r>
        <w:rPr>
          <w:rFonts w:ascii="Trebuchet MS" w:hAnsi="Trebuchet MS"/>
        </w:rPr>
        <w:t xml:space="preserve"> e duas de esportes.</w:t>
      </w:r>
      <w:r w:rsidR="00B15457">
        <w:rPr>
          <w:rFonts w:ascii="Trebuchet MS" w:hAnsi="Trebuchet MS"/>
        </w:rPr>
        <w:t xml:space="preserve"> </w:t>
      </w:r>
    </w:p>
    <w:sectPr w:rsidR="00B15457" w:rsidRPr="00B1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7"/>
    <w:rsid w:val="000014B1"/>
    <w:rsid w:val="00022271"/>
    <w:rsid w:val="00316F24"/>
    <w:rsid w:val="003B2BAB"/>
    <w:rsid w:val="003F58C1"/>
    <w:rsid w:val="004C78A7"/>
    <w:rsid w:val="007C2223"/>
    <w:rsid w:val="007C72E5"/>
    <w:rsid w:val="0094332B"/>
    <w:rsid w:val="00B15457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7A8D1-81BA-4BDD-916A-D4919A10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villar</dc:creator>
  <cp:keywords/>
  <dc:description/>
  <cp:lastModifiedBy>fabiola villar</cp:lastModifiedBy>
  <cp:revision>5</cp:revision>
  <dcterms:created xsi:type="dcterms:W3CDTF">2019-10-29T18:14:00Z</dcterms:created>
  <dcterms:modified xsi:type="dcterms:W3CDTF">2020-02-04T14:55:00Z</dcterms:modified>
</cp:coreProperties>
</file>